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840B" w14:textId="77777777" w:rsidR="00045822" w:rsidRPr="00045822" w:rsidRDefault="00045822" w:rsidP="00045822">
      <w:pPr>
        <w:spacing w:after="0" w:line="240" w:lineRule="auto"/>
        <w:jc w:val="center"/>
        <w:rPr>
          <w:b/>
        </w:rPr>
      </w:pPr>
      <w:r w:rsidRPr="00045822">
        <w:rPr>
          <w:b/>
        </w:rPr>
        <w:t>WYOMING ASSOCIATION OF STUDENT COUNCILS</w:t>
      </w:r>
    </w:p>
    <w:p w14:paraId="2F749EB2" w14:textId="77777777" w:rsidR="00045822" w:rsidRPr="00045822" w:rsidRDefault="00045822" w:rsidP="00045822">
      <w:pPr>
        <w:spacing w:after="0" w:line="240" w:lineRule="auto"/>
        <w:jc w:val="center"/>
        <w:rPr>
          <w:b/>
        </w:rPr>
      </w:pPr>
      <w:r w:rsidRPr="00045822">
        <w:rPr>
          <w:b/>
        </w:rPr>
        <w:t>SUMMER LEADERSHIP CONFERENCE</w:t>
      </w:r>
    </w:p>
    <w:p w14:paraId="27F8E084" w14:textId="77777777" w:rsidR="00045822" w:rsidRDefault="00045822" w:rsidP="00045822">
      <w:pPr>
        <w:spacing w:after="0" w:line="240" w:lineRule="auto"/>
        <w:jc w:val="center"/>
      </w:pPr>
    </w:p>
    <w:p w14:paraId="11C9F73B" w14:textId="77777777" w:rsidR="00045822" w:rsidRDefault="00045822" w:rsidP="00045822">
      <w:pPr>
        <w:spacing w:after="0" w:line="240" w:lineRule="auto"/>
      </w:pPr>
    </w:p>
    <w:p w14:paraId="0C1E4CA8" w14:textId="420F3F97" w:rsidR="00045822" w:rsidRDefault="00045822" w:rsidP="00045822">
      <w:pPr>
        <w:spacing w:after="0" w:line="240" w:lineRule="auto"/>
      </w:pPr>
      <w:r w:rsidRPr="00045822">
        <w:rPr>
          <w:b/>
          <w:u w:val="single"/>
        </w:rPr>
        <w:t>Dates:</w:t>
      </w:r>
      <w:r w:rsidR="001B1E99">
        <w:t xml:space="preserve"> July 1</w:t>
      </w:r>
      <w:r w:rsidR="00C243AD">
        <w:t>1-15</w:t>
      </w:r>
      <w:r w:rsidR="001B1E99">
        <w:t xml:space="preserve">, </w:t>
      </w:r>
      <w:proofErr w:type="gramStart"/>
      <w:r w:rsidR="001B1E99">
        <w:t>202</w:t>
      </w:r>
      <w:r w:rsidR="00C243AD">
        <w:t>2</w:t>
      </w:r>
      <w:proofErr w:type="gramEnd"/>
      <w:r>
        <w:t xml:space="preserve">   </w:t>
      </w:r>
      <w:r w:rsidRPr="007C5315">
        <w:rPr>
          <w:b/>
          <w:u w:val="single"/>
        </w:rPr>
        <w:t>Place:</w:t>
      </w:r>
      <w:r>
        <w:t xml:space="preserve"> University of Wyoming, Laramie, WY</w:t>
      </w:r>
    </w:p>
    <w:p w14:paraId="016F81AE" w14:textId="77777777" w:rsidR="00045822" w:rsidRDefault="00045822" w:rsidP="00045822">
      <w:pPr>
        <w:spacing w:after="0" w:line="240" w:lineRule="auto"/>
      </w:pPr>
    </w:p>
    <w:p w14:paraId="2DCEAFFA" w14:textId="77777777" w:rsidR="005F48EF" w:rsidRDefault="005F48EF" w:rsidP="00045822">
      <w:pPr>
        <w:spacing w:after="0" w:line="240" w:lineRule="auto"/>
      </w:pPr>
      <w:r w:rsidRPr="00045822">
        <w:rPr>
          <w:b/>
          <w:u w:val="single"/>
        </w:rPr>
        <w:t>Cost:</w:t>
      </w:r>
      <w:r w:rsidR="007C5315">
        <w:t xml:space="preserve"> $375 per delegate</w:t>
      </w:r>
      <w:r w:rsidR="00045822">
        <w:t>, $625 for every 2 delegates that you send from the same school.</w:t>
      </w:r>
      <w:r>
        <w:t xml:space="preserve"> Example (1 delegate = $375, 2 delegates= $625, 3 delegates = $1000, </w:t>
      </w:r>
    </w:p>
    <w:p w14:paraId="6D41D366" w14:textId="77777777" w:rsidR="007C5315" w:rsidRDefault="005F48EF" w:rsidP="00045822">
      <w:pPr>
        <w:spacing w:after="0" w:line="240" w:lineRule="auto"/>
      </w:pPr>
      <w:r>
        <w:t>4 delegates = $1250)</w:t>
      </w:r>
      <w:r w:rsidR="007C5315">
        <w:t xml:space="preserve"> </w:t>
      </w:r>
    </w:p>
    <w:p w14:paraId="1157E3A2" w14:textId="77777777" w:rsidR="007C5315" w:rsidRDefault="007C5315" w:rsidP="00045822">
      <w:pPr>
        <w:spacing w:after="0" w:line="240" w:lineRule="auto"/>
      </w:pPr>
    </w:p>
    <w:p w14:paraId="73C48B8D" w14:textId="0BBC042E" w:rsidR="00045822" w:rsidRDefault="007C5315" w:rsidP="00045822">
      <w:pPr>
        <w:spacing w:after="0" w:line="240" w:lineRule="auto"/>
      </w:pPr>
      <w:r w:rsidRPr="007C5315">
        <w:rPr>
          <w:b/>
          <w:u w:val="single"/>
        </w:rPr>
        <w:t>Registration deadline:</w:t>
      </w:r>
      <w:r w:rsidR="001B1E99">
        <w:t xml:space="preserve"> May </w:t>
      </w:r>
      <w:r w:rsidR="00CD06B3">
        <w:t>20</w:t>
      </w:r>
      <w:r w:rsidR="001B1E99">
        <w:t>, 202</w:t>
      </w:r>
      <w:r w:rsidR="00C243AD">
        <w:t>2</w:t>
      </w:r>
    </w:p>
    <w:p w14:paraId="562A87EC" w14:textId="77777777" w:rsidR="00045822" w:rsidRDefault="00045822" w:rsidP="00045822">
      <w:pPr>
        <w:spacing w:after="0" w:line="240" w:lineRule="auto"/>
      </w:pPr>
    </w:p>
    <w:p w14:paraId="38AD518F" w14:textId="77777777" w:rsidR="00045822" w:rsidRDefault="00045822" w:rsidP="00045822">
      <w:pPr>
        <w:spacing w:after="0" w:line="240" w:lineRule="auto"/>
      </w:pPr>
      <w:r>
        <w:t xml:space="preserve">This conference is provided through the WHSAA and WASC to give our high school students the benefit of intensive training in leadership. We cover an extensive curriculum in leadership skills </w:t>
      </w:r>
      <w:proofErr w:type="gramStart"/>
      <w:r>
        <w:t>including:</w:t>
      </w:r>
      <w:proofErr w:type="gramEnd"/>
      <w:r>
        <w:t xml:space="preserve"> problem solving, public relations, communication, self-awareness, group dynamics, project organization and evaluation. Most importantly we give hands-on</w:t>
      </w:r>
      <w:r w:rsidR="005F48EF">
        <w:t xml:space="preserve"> </w:t>
      </w:r>
      <w:r>
        <w:t>training to your student leaders, which should impact the student council at your school.</w:t>
      </w:r>
    </w:p>
    <w:p w14:paraId="6C1EB935" w14:textId="77777777" w:rsidR="00045822" w:rsidRDefault="00045822" w:rsidP="00045822">
      <w:pPr>
        <w:spacing w:after="0" w:line="240" w:lineRule="auto"/>
      </w:pPr>
    </w:p>
    <w:p w14:paraId="71B4136C" w14:textId="77777777" w:rsidR="00045822" w:rsidRDefault="00045822" w:rsidP="00045822">
      <w:pPr>
        <w:spacing w:after="0" w:line="240" w:lineRule="auto"/>
      </w:pPr>
      <w:r>
        <w:t>This year we are continuing Level II in our program. It is for delegates who attended SLC previously and would like to further their leadership training. It will include officer skills, decision-making, ethical leadership, and community service training.</w:t>
      </w:r>
    </w:p>
    <w:p w14:paraId="245A091A" w14:textId="77777777" w:rsidR="00045822" w:rsidRDefault="00045822" w:rsidP="00045822">
      <w:pPr>
        <w:spacing w:after="0" w:line="240" w:lineRule="auto"/>
      </w:pPr>
    </w:p>
    <w:p w14:paraId="2D1BEF75" w14:textId="77777777" w:rsidR="00045822" w:rsidRDefault="00045822" w:rsidP="00045822">
      <w:pPr>
        <w:spacing w:after="0" w:line="240" w:lineRule="auto"/>
      </w:pPr>
      <w:r>
        <w:t>The delegates to SLC work both in large and small groups. In small groups, they will practice and experience what is taught in the large group session. Every delegate receives a notebook to use in their leadership experience.</w:t>
      </w:r>
    </w:p>
    <w:p w14:paraId="23BE1A25" w14:textId="77777777" w:rsidR="00045822" w:rsidRDefault="00045822" w:rsidP="00045822">
      <w:pPr>
        <w:spacing w:after="0" w:line="240" w:lineRule="auto"/>
      </w:pPr>
    </w:p>
    <w:p w14:paraId="4EFDD196" w14:textId="77777777" w:rsidR="00045822" w:rsidRDefault="00045822" w:rsidP="00045822">
      <w:pPr>
        <w:spacing w:after="0" w:line="240" w:lineRule="auto"/>
      </w:pPr>
      <w:r>
        <w:t>The camp is staffed by adults, many of whom are student council advisors. The Junior Counselors, who are selected by the adult staff of the previous year, are former delegates who monitor dorm floors and help with all parts of the program.</w:t>
      </w:r>
    </w:p>
    <w:p w14:paraId="7A5E40A7" w14:textId="77777777" w:rsidR="00045822" w:rsidRDefault="00045822" w:rsidP="00045822">
      <w:pPr>
        <w:spacing w:after="0" w:line="240" w:lineRule="auto"/>
      </w:pPr>
    </w:p>
    <w:p w14:paraId="0CE34CB8" w14:textId="77777777" w:rsidR="00045822" w:rsidRDefault="00045822" w:rsidP="00045822">
      <w:pPr>
        <w:spacing w:after="0" w:line="240" w:lineRule="auto"/>
      </w:pPr>
      <w:r>
        <w:t>We acknowledge that the conference is an "artificial" society. We hope you can aid</w:t>
      </w:r>
      <w:r w:rsidR="005F48EF">
        <w:t>e</w:t>
      </w:r>
      <w:r>
        <w:t xml:space="preserve"> us by helping your delegates apply the knowledge and skills to their own school situation. </w:t>
      </w:r>
    </w:p>
    <w:p w14:paraId="0702E0AD" w14:textId="77777777" w:rsidR="00045822" w:rsidRDefault="00045822" w:rsidP="00045822">
      <w:pPr>
        <w:spacing w:after="0" w:line="240" w:lineRule="auto"/>
      </w:pPr>
    </w:p>
    <w:p w14:paraId="1471F84F" w14:textId="77777777" w:rsidR="00045822" w:rsidRDefault="00045822" w:rsidP="00045822">
      <w:pPr>
        <w:spacing w:after="0" w:line="240" w:lineRule="auto"/>
      </w:pPr>
      <w:r>
        <w:t xml:space="preserve">In selecting delegates for the conference, please inform them of the expectations we have of them. We abide by rules </w:t>
      </w:r>
      <w:proofErr w:type="gramStart"/>
      <w:r>
        <w:t>similar to</w:t>
      </w:r>
      <w:proofErr w:type="gramEnd"/>
      <w:r>
        <w:t xml:space="preserve"> those in most schools concerning substance use and courteous behavior. Problems in these areas could result in sending a delegate home. We have so many quality leaders in our schools, we hope to have the very best of them at SLC. Send us your most motivated students who will grow as individuals and will be a benefit to your school next year.</w:t>
      </w:r>
    </w:p>
    <w:p w14:paraId="734FAFA9" w14:textId="77777777" w:rsidR="00045822" w:rsidRDefault="00045822" w:rsidP="00045822">
      <w:pPr>
        <w:spacing w:after="0" w:line="240" w:lineRule="auto"/>
      </w:pPr>
    </w:p>
    <w:p w14:paraId="5312D2BD" w14:textId="5B93E5C1" w:rsidR="00045822" w:rsidRDefault="005F48EF" w:rsidP="00045822">
      <w:pPr>
        <w:spacing w:after="0" w:line="240" w:lineRule="auto"/>
      </w:pPr>
      <w:r>
        <w:t>Please call or email</w:t>
      </w:r>
      <w:r w:rsidR="00045822">
        <w:t xml:space="preserve"> me if you have any questions or concerns regarding SLC. We are excited to ma</w:t>
      </w:r>
      <w:r w:rsidR="0020413D">
        <w:t>k</w:t>
      </w:r>
      <w:r w:rsidR="001B1E99">
        <w:t>e 202</w:t>
      </w:r>
      <w:r w:rsidR="00C243AD">
        <w:t>2</w:t>
      </w:r>
      <w:r w:rsidR="00045822">
        <w:t xml:space="preserve"> SLC the very best ever.</w:t>
      </w:r>
    </w:p>
    <w:p w14:paraId="142B8FAE" w14:textId="77777777" w:rsidR="00045822" w:rsidRDefault="00045822" w:rsidP="00045822">
      <w:pPr>
        <w:spacing w:after="0" w:line="240" w:lineRule="auto"/>
      </w:pPr>
    </w:p>
    <w:p w14:paraId="6633B2B7" w14:textId="77777777" w:rsidR="00045822" w:rsidRDefault="00045822" w:rsidP="00045822">
      <w:pPr>
        <w:spacing w:after="0" w:line="240" w:lineRule="auto"/>
      </w:pPr>
      <w:r>
        <w:t xml:space="preserve">Please see that the following forms are read, properly filled out and signed by the delegates, their parents or guardians, your school principal and yourself. Forms are also available online at our website </w:t>
      </w:r>
      <w:r w:rsidRPr="007C5315">
        <w:rPr>
          <w:color w:val="002060"/>
        </w:rPr>
        <w:t xml:space="preserve">www.wyoasc.org. </w:t>
      </w:r>
    </w:p>
    <w:p w14:paraId="685C12A2" w14:textId="77777777" w:rsidR="00045822" w:rsidRDefault="00045822" w:rsidP="00045822">
      <w:pPr>
        <w:spacing w:after="0" w:line="240" w:lineRule="auto"/>
      </w:pPr>
    </w:p>
    <w:p w14:paraId="2F43D03B" w14:textId="5E325E21" w:rsidR="00EF3131" w:rsidRDefault="00045822" w:rsidP="00045822">
      <w:pPr>
        <w:spacing w:after="0" w:line="240" w:lineRule="auto"/>
      </w:pPr>
      <w:r>
        <w:t>We are asking for your summer address, e-mail address and/or phone in case of emergencies. Delegates will be n</w:t>
      </w:r>
      <w:r w:rsidR="0020413D">
        <w:t>o</w:t>
      </w:r>
      <w:r w:rsidR="001B1E99">
        <w:t>tified at their email by June 1</w:t>
      </w:r>
      <w:r w:rsidR="00CD06B3">
        <w:t>0</w:t>
      </w:r>
      <w:r w:rsidR="001B1E99">
        <w:t xml:space="preserve"> to reaffirm</w:t>
      </w:r>
      <w:r>
        <w:t xml:space="preserve"> registrations recei</w:t>
      </w:r>
      <w:r w:rsidR="00C243AD">
        <w:t>v</w:t>
      </w:r>
      <w:r>
        <w:t>ed.</w:t>
      </w:r>
    </w:p>
    <w:sectPr w:rsidR="00EF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2"/>
    <w:rsid w:val="00045822"/>
    <w:rsid w:val="001B1E99"/>
    <w:rsid w:val="0020413D"/>
    <w:rsid w:val="002B6FF3"/>
    <w:rsid w:val="005F48EF"/>
    <w:rsid w:val="007C5315"/>
    <w:rsid w:val="00920CBC"/>
    <w:rsid w:val="00A349F5"/>
    <w:rsid w:val="00C243AD"/>
    <w:rsid w:val="00CD06B3"/>
    <w:rsid w:val="00EF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7A13"/>
  <w15:docId w15:val="{AC544953-8CD7-405B-99A2-0D70DF1D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Whitley</dc:creator>
  <cp:lastModifiedBy>Ben Schanck</cp:lastModifiedBy>
  <cp:revision>2</cp:revision>
  <dcterms:created xsi:type="dcterms:W3CDTF">2022-01-26T22:53:00Z</dcterms:created>
  <dcterms:modified xsi:type="dcterms:W3CDTF">2022-01-26T22:53:00Z</dcterms:modified>
</cp:coreProperties>
</file>